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98A9" w14:textId="31BA5805" w:rsidR="007369A3" w:rsidRDefault="00ED2754" w:rsidP="00B34DBF">
      <w:pPr>
        <w:spacing w:line="240" w:lineRule="auto"/>
        <w:rPr>
          <w:rFonts w:ascii="Times New Roman" w:hAnsi="Times New Roman" w:cs="Times New Roman"/>
          <w:b/>
          <w:sz w:val="26"/>
          <w:szCs w:val="26"/>
        </w:rPr>
      </w:pPr>
      <w:r>
        <w:rPr>
          <w:rFonts w:ascii="Times New Roman" w:hAnsi="Times New Roman" w:cs="Times New Roman"/>
          <w:b/>
          <w:sz w:val="26"/>
          <w:szCs w:val="26"/>
        </w:rPr>
        <w:t>Envy in</w:t>
      </w:r>
      <w:r w:rsidR="001506C8">
        <w:rPr>
          <w:rFonts w:ascii="Times New Roman" w:hAnsi="Times New Roman" w:cs="Times New Roman"/>
          <w:b/>
          <w:sz w:val="26"/>
          <w:szCs w:val="26"/>
        </w:rPr>
        <w:t xml:space="preserve"> </w:t>
      </w:r>
      <w:r w:rsidR="0097551B">
        <w:rPr>
          <w:rFonts w:ascii="Times New Roman" w:hAnsi="Times New Roman" w:cs="Times New Roman"/>
          <w:b/>
          <w:sz w:val="26"/>
          <w:szCs w:val="26"/>
        </w:rPr>
        <w:t>Ordinary Time</w:t>
      </w:r>
    </w:p>
    <w:p w14:paraId="58E2CB85" w14:textId="4D283E49"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FC0835">
        <w:rPr>
          <w:rFonts w:ascii="Times New Roman" w:hAnsi="Times New Roman" w:cs="Times New Roman"/>
          <w:b/>
          <w:sz w:val="26"/>
          <w:szCs w:val="26"/>
        </w:rPr>
        <w:t>3</w:t>
      </w:r>
      <w:r w:rsidR="00ED2754">
        <w:rPr>
          <w:rFonts w:ascii="Times New Roman" w:hAnsi="Times New Roman" w:cs="Times New Roman"/>
          <w:b/>
          <w:sz w:val="26"/>
          <w:szCs w:val="26"/>
        </w:rPr>
        <w:t>4</w:t>
      </w:r>
      <w:r w:rsidR="00FC0835">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997E4F">
        <w:rPr>
          <w:rFonts w:ascii="Times New Roman" w:hAnsi="Times New Roman" w:cs="Times New Roman"/>
          <w:b/>
          <w:sz w:val="26"/>
          <w:szCs w:val="26"/>
        </w:rPr>
        <w:t xml:space="preserve">February </w:t>
      </w:r>
      <w:r w:rsidR="00ED2754">
        <w:rPr>
          <w:rFonts w:ascii="Times New Roman" w:hAnsi="Times New Roman" w:cs="Times New Roman"/>
          <w:b/>
          <w:sz w:val="26"/>
          <w:szCs w:val="26"/>
        </w:rPr>
        <w:t>17</w:t>
      </w:r>
      <w:r w:rsidR="00E35969">
        <w:rPr>
          <w:rFonts w:ascii="Times New Roman" w:hAnsi="Times New Roman" w:cs="Times New Roman"/>
          <w:b/>
          <w:sz w:val="26"/>
          <w:szCs w:val="26"/>
        </w:rPr>
        <w:t>,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2DD900EF" w14:textId="77777777" w:rsidR="00ED2754" w:rsidRPr="00ED2754" w:rsidRDefault="00ED2754" w:rsidP="007C3D2A">
      <w:pPr>
        <w:tabs>
          <w:tab w:val="left" w:pos="8175"/>
        </w:tabs>
        <w:spacing w:line="240" w:lineRule="auto"/>
        <w:rPr>
          <w:rFonts w:ascii="Times New Roman" w:hAnsi="Times New Roman" w:cs="Times New Roman"/>
          <w:i/>
          <w:iCs/>
          <w:sz w:val="26"/>
          <w:szCs w:val="26"/>
        </w:rPr>
      </w:pPr>
      <w:r w:rsidRPr="00ED2754">
        <w:rPr>
          <w:rFonts w:ascii="Times New Roman" w:hAnsi="Times New Roman" w:cs="Times New Roman"/>
          <w:i/>
          <w:iCs/>
          <w:sz w:val="26"/>
          <w:szCs w:val="26"/>
        </w:rPr>
        <w:t>“The seaweed is always greener in somebody else’s lake.”</w:t>
      </w:r>
    </w:p>
    <w:p w14:paraId="7D991A1E" w14:textId="3726F66D" w:rsidR="00ED2754" w:rsidRDefault="00ED2754"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Thanks to the Disney franchise’s uncanny ability to generate memorable </w:t>
      </w:r>
      <w:r w:rsidR="00C402B9">
        <w:rPr>
          <w:rFonts w:ascii="Times New Roman" w:hAnsi="Times New Roman" w:cs="Times New Roman"/>
          <w:sz w:val="26"/>
          <w:szCs w:val="26"/>
        </w:rPr>
        <w:t xml:space="preserve">movie </w:t>
      </w:r>
      <w:r>
        <w:rPr>
          <w:rFonts w:ascii="Times New Roman" w:hAnsi="Times New Roman" w:cs="Times New Roman"/>
          <w:sz w:val="26"/>
          <w:szCs w:val="26"/>
        </w:rPr>
        <w:t xml:space="preserve">tunes and </w:t>
      </w:r>
      <w:r w:rsidR="002848F9">
        <w:rPr>
          <w:rFonts w:ascii="Times New Roman" w:hAnsi="Times New Roman" w:cs="Times New Roman"/>
          <w:sz w:val="26"/>
          <w:szCs w:val="26"/>
        </w:rPr>
        <w:t>some time</w:t>
      </w:r>
      <w:r>
        <w:rPr>
          <w:rFonts w:ascii="Times New Roman" w:hAnsi="Times New Roman" w:cs="Times New Roman"/>
          <w:sz w:val="26"/>
          <w:szCs w:val="26"/>
        </w:rPr>
        <w:t xml:space="preserve"> spent </w:t>
      </w:r>
      <w:r w:rsidR="00C402B9">
        <w:rPr>
          <w:rFonts w:ascii="Times New Roman" w:hAnsi="Times New Roman" w:cs="Times New Roman"/>
          <w:sz w:val="26"/>
          <w:szCs w:val="26"/>
        </w:rPr>
        <w:t xml:space="preserve">recently </w:t>
      </w:r>
      <w:r>
        <w:rPr>
          <w:rFonts w:ascii="Times New Roman" w:hAnsi="Times New Roman" w:cs="Times New Roman"/>
          <w:sz w:val="26"/>
          <w:szCs w:val="26"/>
        </w:rPr>
        <w:t xml:space="preserve">with a young </w:t>
      </w:r>
      <w:r w:rsidR="00C402B9">
        <w:rPr>
          <w:rFonts w:ascii="Times New Roman" w:hAnsi="Times New Roman" w:cs="Times New Roman"/>
          <w:sz w:val="26"/>
          <w:szCs w:val="26"/>
        </w:rPr>
        <w:t>“</w:t>
      </w:r>
      <w:r>
        <w:rPr>
          <w:rFonts w:ascii="Times New Roman" w:hAnsi="Times New Roman" w:cs="Times New Roman"/>
          <w:sz w:val="26"/>
          <w:szCs w:val="26"/>
        </w:rPr>
        <w:t>Little Mermaid</w:t>
      </w:r>
      <w:r w:rsidR="00C402B9">
        <w:rPr>
          <w:rFonts w:ascii="Times New Roman" w:hAnsi="Times New Roman" w:cs="Times New Roman"/>
          <w:sz w:val="26"/>
          <w:szCs w:val="26"/>
        </w:rPr>
        <w:t>”</w:t>
      </w:r>
      <w:r>
        <w:rPr>
          <w:rFonts w:ascii="Times New Roman" w:hAnsi="Times New Roman" w:cs="Times New Roman"/>
          <w:sz w:val="26"/>
          <w:szCs w:val="26"/>
        </w:rPr>
        <w:t xml:space="preserve"> fan, this line </w:t>
      </w:r>
      <w:r w:rsidR="00EF62E9">
        <w:rPr>
          <w:rFonts w:ascii="Times New Roman" w:hAnsi="Times New Roman" w:cs="Times New Roman"/>
          <w:sz w:val="26"/>
          <w:szCs w:val="26"/>
        </w:rPr>
        <w:t>keeps running through my mind</w:t>
      </w:r>
      <w:r>
        <w:rPr>
          <w:rFonts w:ascii="Times New Roman" w:hAnsi="Times New Roman" w:cs="Times New Roman"/>
          <w:sz w:val="26"/>
          <w:szCs w:val="26"/>
        </w:rPr>
        <w:t>.  Like any good jingle, i</w:t>
      </w:r>
      <w:r w:rsidR="00C402B9">
        <w:rPr>
          <w:rFonts w:ascii="Times New Roman" w:hAnsi="Times New Roman" w:cs="Times New Roman"/>
          <w:sz w:val="26"/>
          <w:szCs w:val="26"/>
        </w:rPr>
        <w:t xml:space="preserve">t has wormed its way into my ears.   At the same time, like any good life lesson, it </w:t>
      </w:r>
      <w:r w:rsidR="00EF62E9">
        <w:rPr>
          <w:rFonts w:ascii="Times New Roman" w:hAnsi="Times New Roman" w:cs="Times New Roman"/>
          <w:sz w:val="26"/>
          <w:szCs w:val="26"/>
        </w:rPr>
        <w:t>has also found</w:t>
      </w:r>
      <w:r w:rsidR="00C402B9">
        <w:rPr>
          <w:rFonts w:ascii="Times New Roman" w:hAnsi="Times New Roman" w:cs="Times New Roman"/>
          <w:sz w:val="26"/>
          <w:szCs w:val="26"/>
        </w:rPr>
        <w:t xml:space="preserve"> a place in my heart.</w:t>
      </w:r>
    </w:p>
    <w:p w14:paraId="2F102304" w14:textId="6EE78CC5" w:rsidR="00C402B9" w:rsidRDefault="00C402B9"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This modern, nautical twist on the old adage </w:t>
      </w:r>
      <w:r w:rsidRPr="00C402B9">
        <w:rPr>
          <w:rFonts w:ascii="Times New Roman" w:hAnsi="Times New Roman" w:cs="Times New Roman"/>
          <w:i/>
          <w:iCs/>
          <w:sz w:val="26"/>
          <w:szCs w:val="26"/>
        </w:rPr>
        <w:t xml:space="preserve">“The grass is always greener on the other side of the fence,” </w:t>
      </w:r>
      <w:r>
        <w:rPr>
          <w:rFonts w:ascii="Times New Roman" w:hAnsi="Times New Roman" w:cs="Times New Roman"/>
          <w:sz w:val="26"/>
          <w:szCs w:val="26"/>
        </w:rPr>
        <w:t xml:space="preserve">is sung by a curmudgeonly crab, Sebastian, to a restless young mermaid, Ariel.  Ariel is convinced that life on the land is far better than life </w:t>
      </w:r>
      <w:r w:rsidR="00F96A00">
        <w:rPr>
          <w:rFonts w:ascii="Times New Roman" w:hAnsi="Times New Roman" w:cs="Times New Roman"/>
          <w:sz w:val="26"/>
          <w:szCs w:val="26"/>
        </w:rPr>
        <w:t>under the sea</w:t>
      </w:r>
      <w:r>
        <w:rPr>
          <w:rFonts w:ascii="Times New Roman" w:hAnsi="Times New Roman" w:cs="Times New Roman"/>
          <w:sz w:val="26"/>
          <w:szCs w:val="26"/>
        </w:rPr>
        <w:t xml:space="preserve">.  Certainly, this opinion is bolstered by her romantic interest in Prince </w:t>
      </w:r>
      <w:r w:rsidR="00007BFA">
        <w:rPr>
          <w:rFonts w:ascii="Times New Roman" w:hAnsi="Times New Roman" w:cs="Times New Roman"/>
          <w:sz w:val="26"/>
          <w:szCs w:val="26"/>
        </w:rPr>
        <w:t>Eric,</w:t>
      </w:r>
      <w:r>
        <w:rPr>
          <w:rFonts w:ascii="Times New Roman" w:hAnsi="Times New Roman" w:cs="Times New Roman"/>
          <w:sz w:val="26"/>
          <w:szCs w:val="26"/>
        </w:rPr>
        <w:t xml:space="preserve"> whose castle and kingdom are, inconveniently for Ariel, on land.  Hence, while Sebastian tried to open Ariel’s eyes to the beauty of undersea living, she remained convinced that life could be better elsewhere.</w:t>
      </w:r>
    </w:p>
    <w:p w14:paraId="0C80E735" w14:textId="58B50687" w:rsidR="00C402B9" w:rsidRDefault="00C32DFE"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It is easy to criticize Ariel for her inability to appreciate all the goodness that surrounded her.  Yet, maybe, there is a </w:t>
      </w:r>
      <w:r w:rsidR="00F96A00">
        <w:rPr>
          <w:rFonts w:ascii="Times New Roman" w:hAnsi="Times New Roman" w:cs="Times New Roman"/>
          <w:sz w:val="26"/>
          <w:szCs w:val="26"/>
        </w:rPr>
        <w:t xml:space="preserve">little </w:t>
      </w:r>
      <w:r>
        <w:rPr>
          <w:rFonts w:ascii="Times New Roman" w:hAnsi="Times New Roman" w:cs="Times New Roman"/>
          <w:sz w:val="26"/>
          <w:szCs w:val="26"/>
        </w:rPr>
        <w:t>bit of Ariel in all of us.</w:t>
      </w:r>
    </w:p>
    <w:p w14:paraId="088A0C15" w14:textId="6CC87E14" w:rsidR="00C32DFE" w:rsidRDefault="00C32DFE"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Like her, it can be </w:t>
      </w:r>
      <w:proofErr w:type="gramStart"/>
      <w:r>
        <w:rPr>
          <w:rFonts w:ascii="Times New Roman" w:hAnsi="Times New Roman" w:cs="Times New Roman"/>
          <w:sz w:val="26"/>
          <w:szCs w:val="26"/>
        </w:rPr>
        <w:t>very easy</w:t>
      </w:r>
      <w:proofErr w:type="gramEnd"/>
      <w:r>
        <w:rPr>
          <w:rFonts w:ascii="Times New Roman" w:hAnsi="Times New Roman" w:cs="Times New Roman"/>
          <w:sz w:val="26"/>
          <w:szCs w:val="26"/>
        </w:rPr>
        <w:t xml:space="preserve"> to overlook the gifts we have received, the blessings that fill our lives, and the beauty in everyday living and assume that the worlds of others are better, brighter, easier or more exciting.  The Facebook posts and Instagram feeds of others show perfect worlds of happy celebrations, </w:t>
      </w:r>
      <w:r w:rsidR="00F96A00">
        <w:rPr>
          <w:rFonts w:ascii="Times New Roman" w:hAnsi="Times New Roman" w:cs="Times New Roman"/>
          <w:sz w:val="26"/>
          <w:szCs w:val="26"/>
        </w:rPr>
        <w:t>flawless</w:t>
      </w:r>
      <w:r>
        <w:rPr>
          <w:rFonts w:ascii="Times New Roman" w:hAnsi="Times New Roman" w:cs="Times New Roman"/>
          <w:sz w:val="26"/>
          <w:szCs w:val="26"/>
        </w:rPr>
        <w:t xml:space="preserve"> meals and</w:t>
      </w:r>
      <w:r w:rsidR="00F96A00">
        <w:rPr>
          <w:rFonts w:ascii="Times New Roman" w:hAnsi="Times New Roman" w:cs="Times New Roman"/>
          <w:sz w:val="26"/>
          <w:szCs w:val="26"/>
        </w:rPr>
        <w:t xml:space="preserve"> amazing</w:t>
      </w:r>
      <w:r>
        <w:rPr>
          <w:rFonts w:ascii="Times New Roman" w:hAnsi="Times New Roman" w:cs="Times New Roman"/>
          <w:sz w:val="26"/>
          <w:szCs w:val="26"/>
        </w:rPr>
        <w:t xml:space="preserve"> vacations.   It</w:t>
      </w:r>
      <w:r w:rsidR="00F96A00">
        <w:rPr>
          <w:rFonts w:ascii="Times New Roman" w:hAnsi="Times New Roman" w:cs="Times New Roman"/>
          <w:sz w:val="26"/>
          <w:szCs w:val="26"/>
        </w:rPr>
        <w:t xml:space="preserve"> is</w:t>
      </w:r>
      <w:r>
        <w:rPr>
          <w:rFonts w:ascii="Times New Roman" w:hAnsi="Times New Roman" w:cs="Times New Roman"/>
          <w:sz w:val="26"/>
          <w:szCs w:val="26"/>
        </w:rPr>
        <w:t xml:space="preserve"> easy to look at them and envy those whose lives seem immune from </w:t>
      </w:r>
      <w:r w:rsidR="00F96A00">
        <w:rPr>
          <w:rFonts w:ascii="Times New Roman" w:hAnsi="Times New Roman" w:cs="Times New Roman"/>
          <w:sz w:val="26"/>
          <w:szCs w:val="26"/>
        </w:rPr>
        <w:t xml:space="preserve">any traces of </w:t>
      </w:r>
      <w:r>
        <w:rPr>
          <w:rFonts w:ascii="Times New Roman" w:hAnsi="Times New Roman" w:cs="Times New Roman"/>
          <w:sz w:val="26"/>
          <w:szCs w:val="26"/>
        </w:rPr>
        <w:t>burnt meals, cancelled flights</w:t>
      </w:r>
      <w:r w:rsidR="00F96A00">
        <w:rPr>
          <w:rFonts w:ascii="Times New Roman" w:hAnsi="Times New Roman" w:cs="Times New Roman"/>
          <w:sz w:val="26"/>
          <w:szCs w:val="26"/>
        </w:rPr>
        <w:t>,</w:t>
      </w:r>
      <w:r>
        <w:rPr>
          <w:rFonts w:ascii="Times New Roman" w:hAnsi="Times New Roman" w:cs="Times New Roman"/>
          <w:sz w:val="26"/>
          <w:szCs w:val="26"/>
        </w:rPr>
        <w:t xml:space="preserve"> rainy days</w:t>
      </w:r>
      <w:r w:rsidR="00F96A00">
        <w:rPr>
          <w:rFonts w:ascii="Times New Roman" w:hAnsi="Times New Roman" w:cs="Times New Roman"/>
          <w:sz w:val="26"/>
          <w:szCs w:val="26"/>
        </w:rPr>
        <w:t xml:space="preserve"> or toddler </w:t>
      </w:r>
      <w:proofErr w:type="gramStart"/>
      <w:r w:rsidR="00F96A00">
        <w:rPr>
          <w:rFonts w:ascii="Times New Roman" w:hAnsi="Times New Roman" w:cs="Times New Roman"/>
          <w:sz w:val="26"/>
          <w:szCs w:val="26"/>
        </w:rPr>
        <w:t>melt-downs</w:t>
      </w:r>
      <w:proofErr w:type="gramEnd"/>
      <w:r w:rsidR="00F96A00">
        <w:rPr>
          <w:rFonts w:ascii="Times New Roman" w:hAnsi="Times New Roman" w:cs="Times New Roman"/>
          <w:sz w:val="26"/>
          <w:szCs w:val="26"/>
        </w:rPr>
        <w:t>.</w:t>
      </w:r>
    </w:p>
    <w:p w14:paraId="2501B381" w14:textId="407E04AB" w:rsidR="00C32DFE" w:rsidRDefault="00C32DFE"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Like her, we can look </w:t>
      </w:r>
      <w:r w:rsidR="00F96A00">
        <w:rPr>
          <w:rFonts w:ascii="Times New Roman" w:hAnsi="Times New Roman" w:cs="Times New Roman"/>
          <w:sz w:val="26"/>
          <w:szCs w:val="26"/>
        </w:rPr>
        <w:t xml:space="preserve">from afar </w:t>
      </w:r>
      <w:r>
        <w:rPr>
          <w:rFonts w:ascii="Times New Roman" w:hAnsi="Times New Roman" w:cs="Times New Roman"/>
          <w:sz w:val="26"/>
          <w:szCs w:val="26"/>
        </w:rPr>
        <w:t>at the seemingly serene family lives of others</w:t>
      </w:r>
      <w:r w:rsidR="00F96A00">
        <w:rPr>
          <w:rFonts w:ascii="Times New Roman" w:hAnsi="Times New Roman" w:cs="Times New Roman"/>
          <w:sz w:val="26"/>
          <w:szCs w:val="26"/>
        </w:rPr>
        <w:t xml:space="preserve"> we see whose beautiful children, devoted spouses, close-knit siblings and loving parents seem the stuff of Hallmark perfection.   It is easy to</w:t>
      </w:r>
      <w:r>
        <w:rPr>
          <w:rFonts w:ascii="Times New Roman" w:hAnsi="Times New Roman" w:cs="Times New Roman"/>
          <w:sz w:val="26"/>
          <w:szCs w:val="26"/>
        </w:rPr>
        <w:t xml:space="preserve"> believe they live easy, carefree li</w:t>
      </w:r>
      <w:r w:rsidR="00F96A00">
        <w:rPr>
          <w:rFonts w:ascii="Times New Roman" w:hAnsi="Times New Roman" w:cs="Times New Roman"/>
          <w:sz w:val="26"/>
          <w:szCs w:val="26"/>
        </w:rPr>
        <w:t xml:space="preserve">ves </w:t>
      </w:r>
      <w:r>
        <w:rPr>
          <w:rFonts w:ascii="Times New Roman" w:hAnsi="Times New Roman" w:cs="Times New Roman"/>
          <w:sz w:val="26"/>
          <w:szCs w:val="26"/>
        </w:rPr>
        <w:t xml:space="preserve">without </w:t>
      </w:r>
      <w:r w:rsidR="00F96A00">
        <w:rPr>
          <w:rFonts w:ascii="Times New Roman" w:hAnsi="Times New Roman" w:cs="Times New Roman"/>
          <w:sz w:val="26"/>
          <w:szCs w:val="26"/>
        </w:rPr>
        <w:t xml:space="preserve">seeing any of </w:t>
      </w:r>
      <w:r>
        <w:rPr>
          <w:rFonts w:ascii="Times New Roman" w:hAnsi="Times New Roman" w:cs="Times New Roman"/>
          <w:sz w:val="26"/>
          <w:szCs w:val="26"/>
        </w:rPr>
        <w:t>the drama of unseen everyday struggles.</w:t>
      </w:r>
    </w:p>
    <w:p w14:paraId="64FCBCF3" w14:textId="19506267" w:rsidR="00C32DFE" w:rsidRDefault="00C32DFE"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Like her, the clothes we wear, the cars we drive</w:t>
      </w:r>
      <w:r w:rsidR="00511128">
        <w:rPr>
          <w:rFonts w:ascii="Times New Roman" w:hAnsi="Times New Roman" w:cs="Times New Roman"/>
          <w:sz w:val="26"/>
          <w:szCs w:val="26"/>
        </w:rPr>
        <w:t>, the talents we have</w:t>
      </w:r>
      <w:r>
        <w:rPr>
          <w:rFonts w:ascii="Times New Roman" w:hAnsi="Times New Roman" w:cs="Times New Roman"/>
          <w:sz w:val="26"/>
          <w:szCs w:val="26"/>
        </w:rPr>
        <w:t xml:space="preserve"> and the </w:t>
      </w:r>
      <w:r w:rsidR="002848F9">
        <w:rPr>
          <w:rFonts w:ascii="Times New Roman" w:hAnsi="Times New Roman" w:cs="Times New Roman"/>
          <w:sz w:val="26"/>
          <w:szCs w:val="26"/>
        </w:rPr>
        <w:t xml:space="preserve">balances in </w:t>
      </w:r>
      <w:r>
        <w:rPr>
          <w:rFonts w:ascii="Times New Roman" w:hAnsi="Times New Roman" w:cs="Times New Roman"/>
          <w:sz w:val="26"/>
          <w:szCs w:val="26"/>
        </w:rPr>
        <w:t xml:space="preserve">our checking accounts may </w:t>
      </w:r>
      <w:r w:rsidR="00F96A00">
        <w:rPr>
          <w:rFonts w:ascii="Times New Roman" w:hAnsi="Times New Roman" w:cs="Times New Roman"/>
          <w:sz w:val="26"/>
          <w:szCs w:val="26"/>
        </w:rPr>
        <w:t xml:space="preserve">often </w:t>
      </w:r>
      <w:r>
        <w:rPr>
          <w:rFonts w:ascii="Times New Roman" w:hAnsi="Times New Roman" w:cs="Times New Roman"/>
          <w:sz w:val="26"/>
          <w:szCs w:val="26"/>
        </w:rPr>
        <w:t xml:space="preserve">seem lacking when we compare them to </w:t>
      </w:r>
      <w:r w:rsidR="00511128">
        <w:rPr>
          <w:rFonts w:ascii="Times New Roman" w:hAnsi="Times New Roman" w:cs="Times New Roman"/>
          <w:sz w:val="26"/>
          <w:szCs w:val="26"/>
        </w:rPr>
        <w:t>those</w:t>
      </w:r>
      <w:r>
        <w:rPr>
          <w:rFonts w:ascii="Times New Roman" w:hAnsi="Times New Roman" w:cs="Times New Roman"/>
          <w:sz w:val="26"/>
          <w:szCs w:val="26"/>
        </w:rPr>
        <w:t xml:space="preserve"> of others that we </w:t>
      </w:r>
      <w:r w:rsidR="00F96A00">
        <w:rPr>
          <w:rFonts w:ascii="Times New Roman" w:hAnsi="Times New Roman" w:cs="Times New Roman"/>
          <w:sz w:val="26"/>
          <w:szCs w:val="26"/>
        </w:rPr>
        <w:t xml:space="preserve">know – or </w:t>
      </w:r>
      <w:r>
        <w:rPr>
          <w:rFonts w:ascii="Times New Roman" w:hAnsi="Times New Roman" w:cs="Times New Roman"/>
          <w:sz w:val="26"/>
          <w:szCs w:val="26"/>
        </w:rPr>
        <w:t xml:space="preserve">think we know.   </w:t>
      </w:r>
    </w:p>
    <w:p w14:paraId="6A7F2100" w14:textId="12D23B32" w:rsidR="002848F9" w:rsidRDefault="002848F9"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Like her, when we look at our jobs, no matter what they are, there always seem to be </w:t>
      </w:r>
      <w:r w:rsidR="00F96A00">
        <w:rPr>
          <w:rFonts w:ascii="Times New Roman" w:hAnsi="Times New Roman" w:cs="Times New Roman"/>
          <w:sz w:val="26"/>
          <w:szCs w:val="26"/>
        </w:rPr>
        <w:t>others</w:t>
      </w:r>
      <w:r>
        <w:rPr>
          <w:rFonts w:ascii="Times New Roman" w:hAnsi="Times New Roman" w:cs="Times New Roman"/>
          <w:sz w:val="26"/>
          <w:szCs w:val="26"/>
        </w:rPr>
        <w:t xml:space="preserve"> whose work is more carefree</w:t>
      </w:r>
      <w:r w:rsidR="00F96A00">
        <w:rPr>
          <w:rFonts w:ascii="Times New Roman" w:hAnsi="Times New Roman" w:cs="Times New Roman"/>
          <w:sz w:val="26"/>
          <w:szCs w:val="26"/>
        </w:rPr>
        <w:t>, respected</w:t>
      </w:r>
      <w:r>
        <w:rPr>
          <w:rFonts w:ascii="Times New Roman" w:hAnsi="Times New Roman" w:cs="Times New Roman"/>
          <w:sz w:val="26"/>
          <w:szCs w:val="26"/>
        </w:rPr>
        <w:t xml:space="preserve"> and rewarding – financially and otherwise.</w:t>
      </w:r>
    </w:p>
    <w:p w14:paraId="7E5A9106" w14:textId="783ABAD6" w:rsidR="002848F9" w:rsidRDefault="002848F9"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Like her, when we are young, we think that the adult world is far more exciting than our own</w:t>
      </w:r>
      <w:r w:rsidR="00F96A00">
        <w:rPr>
          <w:rFonts w:ascii="Times New Roman" w:hAnsi="Times New Roman" w:cs="Times New Roman"/>
          <w:sz w:val="26"/>
          <w:szCs w:val="26"/>
        </w:rPr>
        <w:t xml:space="preserve"> and we cannot wait to enter that grown-up </w:t>
      </w:r>
      <w:r w:rsidR="00EF62E9">
        <w:rPr>
          <w:rFonts w:ascii="Times New Roman" w:hAnsi="Times New Roman" w:cs="Times New Roman"/>
          <w:sz w:val="26"/>
          <w:szCs w:val="26"/>
        </w:rPr>
        <w:t>realm</w:t>
      </w:r>
      <w:r>
        <w:rPr>
          <w:rFonts w:ascii="Times New Roman" w:hAnsi="Times New Roman" w:cs="Times New Roman"/>
          <w:sz w:val="26"/>
          <w:szCs w:val="26"/>
        </w:rPr>
        <w:t xml:space="preserve">.  When we are older, we look at those who are younger and may pine </w:t>
      </w:r>
      <w:r w:rsidR="00F96A00">
        <w:rPr>
          <w:rFonts w:ascii="Times New Roman" w:hAnsi="Times New Roman" w:cs="Times New Roman"/>
          <w:sz w:val="26"/>
          <w:szCs w:val="26"/>
        </w:rPr>
        <w:t>to live, once again, in their world</w:t>
      </w:r>
      <w:r>
        <w:rPr>
          <w:rFonts w:ascii="Times New Roman" w:hAnsi="Times New Roman" w:cs="Times New Roman"/>
          <w:sz w:val="26"/>
          <w:szCs w:val="26"/>
        </w:rPr>
        <w:t>.</w:t>
      </w:r>
    </w:p>
    <w:p w14:paraId="5CACE576" w14:textId="36F7C6E0" w:rsidR="00C32DFE" w:rsidRDefault="00511128"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Even when it comes to faith, </w:t>
      </w:r>
      <w:r w:rsidR="00F96A00">
        <w:rPr>
          <w:rFonts w:ascii="Times New Roman" w:hAnsi="Times New Roman" w:cs="Times New Roman"/>
          <w:sz w:val="26"/>
          <w:szCs w:val="26"/>
        </w:rPr>
        <w:t>without seeing what is deep within the soul of another, envy can creep in if it</w:t>
      </w:r>
      <w:r>
        <w:rPr>
          <w:rFonts w:ascii="Times New Roman" w:hAnsi="Times New Roman" w:cs="Times New Roman"/>
          <w:sz w:val="26"/>
          <w:szCs w:val="26"/>
        </w:rPr>
        <w:t xml:space="preserve"> seems that </w:t>
      </w:r>
      <w:r w:rsidR="00EF62E9">
        <w:rPr>
          <w:rFonts w:ascii="Times New Roman" w:hAnsi="Times New Roman" w:cs="Times New Roman"/>
          <w:sz w:val="26"/>
          <w:szCs w:val="26"/>
        </w:rPr>
        <w:t>they</w:t>
      </w:r>
      <w:r>
        <w:rPr>
          <w:rFonts w:ascii="Times New Roman" w:hAnsi="Times New Roman" w:cs="Times New Roman"/>
          <w:sz w:val="26"/>
          <w:szCs w:val="26"/>
        </w:rPr>
        <w:t xml:space="preserve"> hold a faith deeper</w:t>
      </w:r>
      <w:r w:rsidR="00F96A00">
        <w:rPr>
          <w:rFonts w:ascii="Times New Roman" w:hAnsi="Times New Roman" w:cs="Times New Roman"/>
          <w:sz w:val="26"/>
          <w:szCs w:val="26"/>
        </w:rPr>
        <w:t xml:space="preserve"> and more unshakeable</w:t>
      </w:r>
      <w:r>
        <w:rPr>
          <w:rFonts w:ascii="Times New Roman" w:hAnsi="Times New Roman" w:cs="Times New Roman"/>
          <w:sz w:val="26"/>
          <w:szCs w:val="26"/>
        </w:rPr>
        <w:t xml:space="preserve"> than our own</w:t>
      </w:r>
      <w:r w:rsidR="00F96A00">
        <w:rPr>
          <w:rFonts w:ascii="Times New Roman" w:hAnsi="Times New Roman" w:cs="Times New Roman"/>
          <w:sz w:val="26"/>
          <w:szCs w:val="26"/>
        </w:rPr>
        <w:t>.  At those times,</w:t>
      </w:r>
      <w:r>
        <w:rPr>
          <w:rFonts w:ascii="Times New Roman" w:hAnsi="Times New Roman" w:cs="Times New Roman"/>
          <w:sz w:val="26"/>
          <w:szCs w:val="26"/>
        </w:rPr>
        <w:t xml:space="preserve"> in the words of an exasperated cartoon </w:t>
      </w:r>
      <w:r w:rsidR="00540E8A">
        <w:rPr>
          <w:rFonts w:ascii="Times New Roman" w:hAnsi="Times New Roman" w:cs="Times New Roman"/>
          <w:sz w:val="26"/>
          <w:szCs w:val="26"/>
        </w:rPr>
        <w:t>crustacean, the</w:t>
      </w:r>
      <w:r>
        <w:rPr>
          <w:rFonts w:ascii="Times New Roman" w:hAnsi="Times New Roman" w:cs="Times New Roman"/>
          <w:sz w:val="26"/>
          <w:szCs w:val="26"/>
        </w:rPr>
        <w:t xml:space="preserve"> seaweed seems greener in their lakes.</w:t>
      </w:r>
    </w:p>
    <w:p w14:paraId="339F8697" w14:textId="29B1DB97" w:rsidR="002848F9" w:rsidRDefault="002848F9"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This </w:t>
      </w:r>
      <w:r w:rsidR="00F96A00">
        <w:rPr>
          <w:rFonts w:ascii="Times New Roman" w:hAnsi="Times New Roman" w:cs="Times New Roman"/>
          <w:sz w:val="26"/>
          <w:szCs w:val="26"/>
        </w:rPr>
        <w:t xml:space="preserve">affliction </w:t>
      </w:r>
      <w:r>
        <w:rPr>
          <w:rFonts w:ascii="Times New Roman" w:hAnsi="Times New Roman" w:cs="Times New Roman"/>
          <w:sz w:val="26"/>
          <w:szCs w:val="26"/>
        </w:rPr>
        <w:t xml:space="preserve">is not unique to our </w:t>
      </w:r>
      <w:r w:rsidR="00F96A00">
        <w:rPr>
          <w:rFonts w:ascii="Times New Roman" w:hAnsi="Times New Roman" w:cs="Times New Roman"/>
          <w:sz w:val="26"/>
          <w:szCs w:val="26"/>
        </w:rPr>
        <w:t>day</w:t>
      </w:r>
      <w:r>
        <w:rPr>
          <w:rFonts w:ascii="Times New Roman" w:hAnsi="Times New Roman" w:cs="Times New Roman"/>
          <w:sz w:val="26"/>
          <w:szCs w:val="26"/>
        </w:rPr>
        <w:t xml:space="preserve">.    Since time began, </w:t>
      </w:r>
      <w:r w:rsidR="00F96A00">
        <w:rPr>
          <w:rFonts w:ascii="Times New Roman" w:hAnsi="Times New Roman" w:cs="Times New Roman"/>
          <w:sz w:val="26"/>
          <w:szCs w:val="26"/>
        </w:rPr>
        <w:t>th</w:t>
      </w:r>
      <w:r w:rsidR="00EF62E9">
        <w:rPr>
          <w:rFonts w:ascii="Times New Roman" w:hAnsi="Times New Roman" w:cs="Times New Roman"/>
          <w:sz w:val="26"/>
          <w:szCs w:val="26"/>
        </w:rPr>
        <w:t>e things enjoyed</w:t>
      </w:r>
      <w:r w:rsidR="00F96A00">
        <w:rPr>
          <w:rFonts w:ascii="Times New Roman" w:hAnsi="Times New Roman" w:cs="Times New Roman"/>
          <w:sz w:val="26"/>
          <w:szCs w:val="26"/>
        </w:rPr>
        <w:t xml:space="preserve"> by</w:t>
      </w:r>
      <w:r>
        <w:rPr>
          <w:rFonts w:ascii="Times New Roman" w:hAnsi="Times New Roman" w:cs="Times New Roman"/>
          <w:sz w:val="26"/>
          <w:szCs w:val="26"/>
        </w:rPr>
        <w:t xml:space="preserve"> others can seem better than what we possess, what we are, and what we do.   Indeed, in the very beginning, our first parents wanted the knowledge that God </w:t>
      </w:r>
      <w:r w:rsidR="000F1E98">
        <w:rPr>
          <w:rFonts w:ascii="Times New Roman" w:hAnsi="Times New Roman" w:cs="Times New Roman"/>
          <w:sz w:val="26"/>
          <w:szCs w:val="26"/>
        </w:rPr>
        <w:t>possessed</w:t>
      </w:r>
      <w:r>
        <w:rPr>
          <w:rFonts w:ascii="Times New Roman" w:hAnsi="Times New Roman" w:cs="Times New Roman"/>
          <w:sz w:val="26"/>
          <w:szCs w:val="26"/>
        </w:rPr>
        <w:t xml:space="preserve">, </w:t>
      </w:r>
      <w:r w:rsidR="0092216C">
        <w:rPr>
          <w:rFonts w:ascii="Times New Roman" w:hAnsi="Times New Roman" w:cs="Times New Roman"/>
          <w:sz w:val="26"/>
          <w:szCs w:val="26"/>
        </w:rPr>
        <w:t xml:space="preserve">astonishingly </w:t>
      </w:r>
      <w:r>
        <w:rPr>
          <w:rFonts w:ascii="Times New Roman" w:hAnsi="Times New Roman" w:cs="Times New Roman"/>
          <w:sz w:val="26"/>
          <w:szCs w:val="26"/>
        </w:rPr>
        <w:t xml:space="preserve">dissatisfied with all the </w:t>
      </w:r>
      <w:r w:rsidR="000F1E98">
        <w:rPr>
          <w:rFonts w:ascii="Times New Roman" w:hAnsi="Times New Roman" w:cs="Times New Roman"/>
          <w:sz w:val="26"/>
          <w:szCs w:val="26"/>
        </w:rPr>
        <w:t xml:space="preserve">bountiful </w:t>
      </w:r>
      <w:r>
        <w:rPr>
          <w:rFonts w:ascii="Times New Roman" w:hAnsi="Times New Roman" w:cs="Times New Roman"/>
          <w:sz w:val="26"/>
          <w:szCs w:val="26"/>
        </w:rPr>
        <w:t xml:space="preserve">beauty </w:t>
      </w:r>
      <w:r w:rsidR="000F1E98">
        <w:rPr>
          <w:rFonts w:ascii="Times New Roman" w:hAnsi="Times New Roman" w:cs="Times New Roman"/>
          <w:sz w:val="26"/>
          <w:szCs w:val="26"/>
        </w:rPr>
        <w:t>of</w:t>
      </w:r>
      <w:r>
        <w:rPr>
          <w:rFonts w:ascii="Times New Roman" w:hAnsi="Times New Roman" w:cs="Times New Roman"/>
          <w:sz w:val="26"/>
          <w:szCs w:val="26"/>
        </w:rPr>
        <w:t xml:space="preserve"> Eden </w:t>
      </w:r>
      <w:r w:rsidR="000F1E98">
        <w:rPr>
          <w:rFonts w:ascii="Times New Roman" w:hAnsi="Times New Roman" w:cs="Times New Roman"/>
          <w:sz w:val="26"/>
          <w:szCs w:val="26"/>
        </w:rPr>
        <w:t>itself.</w:t>
      </w:r>
    </w:p>
    <w:p w14:paraId="5876ACB4" w14:textId="477FE436" w:rsidR="00540E8A" w:rsidRDefault="00540E8A"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Our lives are not lived in Eden.  Yet, for all of us, there is beauty in the time and place and circumstances in which we find ourselves.  It may be different from that of others whose lives may seem to be far easier, richer or fuller.  But, </w:t>
      </w:r>
      <w:r w:rsidR="00007BFA">
        <w:rPr>
          <w:rFonts w:ascii="Times New Roman" w:hAnsi="Times New Roman" w:cs="Times New Roman"/>
          <w:sz w:val="26"/>
          <w:szCs w:val="26"/>
        </w:rPr>
        <w:t>seeing</w:t>
      </w:r>
      <w:r w:rsidR="0092216C">
        <w:rPr>
          <w:rFonts w:ascii="Times New Roman" w:hAnsi="Times New Roman" w:cs="Times New Roman"/>
          <w:sz w:val="26"/>
          <w:szCs w:val="26"/>
        </w:rPr>
        <w:t xml:space="preserve"> </w:t>
      </w:r>
      <w:r>
        <w:rPr>
          <w:rFonts w:ascii="Times New Roman" w:hAnsi="Times New Roman" w:cs="Times New Roman"/>
          <w:sz w:val="26"/>
          <w:szCs w:val="26"/>
        </w:rPr>
        <w:t xml:space="preserve">only what we think we are missing can hide from our view all that is good about the lives we live.  </w:t>
      </w:r>
    </w:p>
    <w:p w14:paraId="69ABC90A" w14:textId="336397BF" w:rsidR="00540E8A" w:rsidRDefault="00540E8A" w:rsidP="00ED275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Maybe in his pleas to an impetuous</w:t>
      </w:r>
      <w:r w:rsidR="0092216C">
        <w:rPr>
          <w:rFonts w:ascii="Times New Roman" w:hAnsi="Times New Roman" w:cs="Times New Roman"/>
          <w:sz w:val="26"/>
          <w:szCs w:val="26"/>
        </w:rPr>
        <w:t>, restless</w:t>
      </w:r>
      <w:r>
        <w:rPr>
          <w:rFonts w:ascii="Times New Roman" w:hAnsi="Times New Roman" w:cs="Times New Roman"/>
          <w:sz w:val="26"/>
          <w:szCs w:val="26"/>
        </w:rPr>
        <w:t xml:space="preserve"> mermaid, Sebastian has a lesson for the rest of us.   Rejoice in the good that fills the lives of others.  </w:t>
      </w:r>
      <w:r w:rsidR="000F1E98">
        <w:rPr>
          <w:rFonts w:ascii="Times New Roman" w:hAnsi="Times New Roman" w:cs="Times New Roman"/>
          <w:sz w:val="26"/>
          <w:szCs w:val="26"/>
        </w:rPr>
        <w:t>Admire</w:t>
      </w:r>
      <w:r>
        <w:rPr>
          <w:rFonts w:ascii="Times New Roman" w:hAnsi="Times New Roman" w:cs="Times New Roman"/>
          <w:sz w:val="26"/>
          <w:szCs w:val="26"/>
        </w:rPr>
        <w:t xml:space="preserve"> all that is good in the joys they share.   </w:t>
      </w:r>
      <w:r w:rsidR="00007BFA">
        <w:rPr>
          <w:rFonts w:ascii="Times New Roman" w:hAnsi="Times New Roman" w:cs="Times New Roman"/>
          <w:sz w:val="26"/>
          <w:szCs w:val="26"/>
        </w:rPr>
        <w:t>But</w:t>
      </w:r>
      <w:r>
        <w:rPr>
          <w:rFonts w:ascii="Times New Roman" w:hAnsi="Times New Roman" w:cs="Times New Roman"/>
          <w:sz w:val="26"/>
          <w:szCs w:val="26"/>
        </w:rPr>
        <w:t xml:space="preserve"> save a deep spring of gratitude for all the good that fills your own world.  The seaweed is not always greener in somebody else’s l</w:t>
      </w:r>
      <w:r w:rsidR="0092216C">
        <w:rPr>
          <w:rFonts w:ascii="Times New Roman" w:hAnsi="Times New Roman" w:cs="Times New Roman"/>
          <w:sz w:val="26"/>
          <w:szCs w:val="26"/>
        </w:rPr>
        <w:t>ake</w:t>
      </w:r>
      <w:r>
        <w:rPr>
          <w:rFonts w:ascii="Times New Roman" w:hAnsi="Times New Roman" w:cs="Times New Roman"/>
          <w:sz w:val="26"/>
          <w:szCs w:val="26"/>
        </w:rPr>
        <w:t>.  Sometimes, what is most precious fills your own ordinary time.</w:t>
      </w:r>
    </w:p>
    <w:p w14:paraId="473DE653" w14:textId="77777777" w:rsidR="00DD5120" w:rsidRDefault="00DD5120"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505372">
    <w:abstractNumId w:val="2"/>
  </w:num>
  <w:num w:numId="2" w16cid:durableId="565183342">
    <w:abstractNumId w:val="5"/>
  </w:num>
  <w:num w:numId="3" w16cid:durableId="2008287139">
    <w:abstractNumId w:val="4"/>
  </w:num>
  <w:num w:numId="4" w16cid:durableId="1728068595">
    <w:abstractNumId w:val="0"/>
  </w:num>
  <w:num w:numId="5" w16cid:durableId="1121730102">
    <w:abstractNumId w:val="3"/>
  </w:num>
  <w:num w:numId="6" w16cid:durableId="57378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C06"/>
    <w:rsid w:val="00012349"/>
    <w:rsid w:val="0002346D"/>
    <w:rsid w:val="00023E38"/>
    <w:rsid w:val="000271E2"/>
    <w:rsid w:val="00027599"/>
    <w:rsid w:val="00030380"/>
    <w:rsid w:val="000303C2"/>
    <w:rsid w:val="000308C0"/>
    <w:rsid w:val="000314E0"/>
    <w:rsid w:val="0004219D"/>
    <w:rsid w:val="000445D3"/>
    <w:rsid w:val="00046041"/>
    <w:rsid w:val="000504DB"/>
    <w:rsid w:val="0005390F"/>
    <w:rsid w:val="00062E41"/>
    <w:rsid w:val="000633B4"/>
    <w:rsid w:val="00070B13"/>
    <w:rsid w:val="00071F48"/>
    <w:rsid w:val="000731A6"/>
    <w:rsid w:val="00075581"/>
    <w:rsid w:val="00076AC7"/>
    <w:rsid w:val="0007792B"/>
    <w:rsid w:val="00085773"/>
    <w:rsid w:val="000935B3"/>
    <w:rsid w:val="00097A03"/>
    <w:rsid w:val="000A091C"/>
    <w:rsid w:val="000A0DFA"/>
    <w:rsid w:val="000A1210"/>
    <w:rsid w:val="000A13A5"/>
    <w:rsid w:val="000A2EDA"/>
    <w:rsid w:val="000A6032"/>
    <w:rsid w:val="000A7803"/>
    <w:rsid w:val="000B315F"/>
    <w:rsid w:val="000B6BD0"/>
    <w:rsid w:val="000C2B5A"/>
    <w:rsid w:val="000C2D69"/>
    <w:rsid w:val="000D421D"/>
    <w:rsid w:val="000D6487"/>
    <w:rsid w:val="000D6EBB"/>
    <w:rsid w:val="000E0607"/>
    <w:rsid w:val="000E7A9B"/>
    <w:rsid w:val="000F0CD2"/>
    <w:rsid w:val="000F1E98"/>
    <w:rsid w:val="000F23E0"/>
    <w:rsid w:val="000F28EA"/>
    <w:rsid w:val="000F379E"/>
    <w:rsid w:val="000F7141"/>
    <w:rsid w:val="001016E7"/>
    <w:rsid w:val="001022E2"/>
    <w:rsid w:val="00105381"/>
    <w:rsid w:val="00107BB5"/>
    <w:rsid w:val="0011537B"/>
    <w:rsid w:val="00120328"/>
    <w:rsid w:val="00121634"/>
    <w:rsid w:val="00122452"/>
    <w:rsid w:val="001329BD"/>
    <w:rsid w:val="001341E2"/>
    <w:rsid w:val="00141BAD"/>
    <w:rsid w:val="00142949"/>
    <w:rsid w:val="00143661"/>
    <w:rsid w:val="00147C3A"/>
    <w:rsid w:val="00150467"/>
    <w:rsid w:val="001506C8"/>
    <w:rsid w:val="001574D2"/>
    <w:rsid w:val="001613BA"/>
    <w:rsid w:val="0016312D"/>
    <w:rsid w:val="00164A9F"/>
    <w:rsid w:val="00174988"/>
    <w:rsid w:val="0017513B"/>
    <w:rsid w:val="001762B0"/>
    <w:rsid w:val="00177A60"/>
    <w:rsid w:val="00180AC2"/>
    <w:rsid w:val="00180BB2"/>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43"/>
    <w:rsid w:val="001E1C4B"/>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48F9"/>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E11"/>
    <w:rsid w:val="002F3626"/>
    <w:rsid w:val="002F5072"/>
    <w:rsid w:val="002F694E"/>
    <w:rsid w:val="00311A03"/>
    <w:rsid w:val="00313A63"/>
    <w:rsid w:val="0031477A"/>
    <w:rsid w:val="00316B18"/>
    <w:rsid w:val="00317351"/>
    <w:rsid w:val="00321068"/>
    <w:rsid w:val="00326422"/>
    <w:rsid w:val="00333A2F"/>
    <w:rsid w:val="00340B73"/>
    <w:rsid w:val="003441EE"/>
    <w:rsid w:val="00345D87"/>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6040"/>
    <w:rsid w:val="00446D8B"/>
    <w:rsid w:val="004517BD"/>
    <w:rsid w:val="00453E53"/>
    <w:rsid w:val="00460DE1"/>
    <w:rsid w:val="00461E30"/>
    <w:rsid w:val="0046213E"/>
    <w:rsid w:val="0046341D"/>
    <w:rsid w:val="0046687B"/>
    <w:rsid w:val="00466CB7"/>
    <w:rsid w:val="00467EC9"/>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7A5"/>
    <w:rsid w:val="00504C45"/>
    <w:rsid w:val="00511128"/>
    <w:rsid w:val="00513744"/>
    <w:rsid w:val="00523F59"/>
    <w:rsid w:val="005250BD"/>
    <w:rsid w:val="00533B4C"/>
    <w:rsid w:val="005354C2"/>
    <w:rsid w:val="00535C52"/>
    <w:rsid w:val="0053712E"/>
    <w:rsid w:val="00537631"/>
    <w:rsid w:val="00540E8A"/>
    <w:rsid w:val="00542968"/>
    <w:rsid w:val="005468FE"/>
    <w:rsid w:val="00551C8E"/>
    <w:rsid w:val="005540D3"/>
    <w:rsid w:val="00554B44"/>
    <w:rsid w:val="005557AD"/>
    <w:rsid w:val="00571B3E"/>
    <w:rsid w:val="00571BA4"/>
    <w:rsid w:val="005728D4"/>
    <w:rsid w:val="0057600B"/>
    <w:rsid w:val="00577BE8"/>
    <w:rsid w:val="0058073C"/>
    <w:rsid w:val="0058321E"/>
    <w:rsid w:val="0058431A"/>
    <w:rsid w:val="005843E1"/>
    <w:rsid w:val="00584FEC"/>
    <w:rsid w:val="0059033E"/>
    <w:rsid w:val="00591EF5"/>
    <w:rsid w:val="00594D05"/>
    <w:rsid w:val="00595489"/>
    <w:rsid w:val="005B00A0"/>
    <w:rsid w:val="005B4250"/>
    <w:rsid w:val="005B5144"/>
    <w:rsid w:val="005B5FB2"/>
    <w:rsid w:val="005B7000"/>
    <w:rsid w:val="005C06C9"/>
    <w:rsid w:val="005C4C25"/>
    <w:rsid w:val="005C4D8C"/>
    <w:rsid w:val="005D2120"/>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13BC"/>
    <w:rsid w:val="0062498F"/>
    <w:rsid w:val="0062660D"/>
    <w:rsid w:val="00635B6D"/>
    <w:rsid w:val="006404EA"/>
    <w:rsid w:val="0064562D"/>
    <w:rsid w:val="00646202"/>
    <w:rsid w:val="006518BA"/>
    <w:rsid w:val="00655A56"/>
    <w:rsid w:val="00660961"/>
    <w:rsid w:val="00663EAD"/>
    <w:rsid w:val="00664BDC"/>
    <w:rsid w:val="0066588D"/>
    <w:rsid w:val="00684F8C"/>
    <w:rsid w:val="00685BE2"/>
    <w:rsid w:val="0068633D"/>
    <w:rsid w:val="00687088"/>
    <w:rsid w:val="00687AF0"/>
    <w:rsid w:val="00691437"/>
    <w:rsid w:val="00692FB4"/>
    <w:rsid w:val="0069494C"/>
    <w:rsid w:val="00697691"/>
    <w:rsid w:val="006A1891"/>
    <w:rsid w:val="006B0D80"/>
    <w:rsid w:val="006B21FF"/>
    <w:rsid w:val="006B33D3"/>
    <w:rsid w:val="006B73F4"/>
    <w:rsid w:val="006C1645"/>
    <w:rsid w:val="006C27C5"/>
    <w:rsid w:val="006C2A8B"/>
    <w:rsid w:val="006C4ACD"/>
    <w:rsid w:val="006D2CC6"/>
    <w:rsid w:val="006D64C0"/>
    <w:rsid w:val="006D66F5"/>
    <w:rsid w:val="006D7E9D"/>
    <w:rsid w:val="006E004E"/>
    <w:rsid w:val="006E4046"/>
    <w:rsid w:val="006E7300"/>
    <w:rsid w:val="006F38E0"/>
    <w:rsid w:val="006F415E"/>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9A3"/>
    <w:rsid w:val="00742A9F"/>
    <w:rsid w:val="00743506"/>
    <w:rsid w:val="00745C8E"/>
    <w:rsid w:val="00750602"/>
    <w:rsid w:val="00764739"/>
    <w:rsid w:val="007656F4"/>
    <w:rsid w:val="007661E1"/>
    <w:rsid w:val="00767213"/>
    <w:rsid w:val="0077522D"/>
    <w:rsid w:val="00780991"/>
    <w:rsid w:val="00782A3B"/>
    <w:rsid w:val="007848E2"/>
    <w:rsid w:val="00784AA5"/>
    <w:rsid w:val="007858D7"/>
    <w:rsid w:val="0078683A"/>
    <w:rsid w:val="00790D54"/>
    <w:rsid w:val="00791B66"/>
    <w:rsid w:val="007936E5"/>
    <w:rsid w:val="007A0B1E"/>
    <w:rsid w:val="007A21CA"/>
    <w:rsid w:val="007B46D0"/>
    <w:rsid w:val="007B4EE9"/>
    <w:rsid w:val="007C010E"/>
    <w:rsid w:val="007C3D2A"/>
    <w:rsid w:val="007C401E"/>
    <w:rsid w:val="007C55F4"/>
    <w:rsid w:val="007D53E8"/>
    <w:rsid w:val="007D650B"/>
    <w:rsid w:val="007E1457"/>
    <w:rsid w:val="007E158D"/>
    <w:rsid w:val="007E7683"/>
    <w:rsid w:val="007F3537"/>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285D"/>
    <w:rsid w:val="00873A25"/>
    <w:rsid w:val="00875527"/>
    <w:rsid w:val="00875722"/>
    <w:rsid w:val="00881F40"/>
    <w:rsid w:val="008843A4"/>
    <w:rsid w:val="00890816"/>
    <w:rsid w:val="00893A16"/>
    <w:rsid w:val="008A220C"/>
    <w:rsid w:val="008A2D61"/>
    <w:rsid w:val="008A5CB5"/>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5B7E"/>
    <w:rsid w:val="00917CCF"/>
    <w:rsid w:val="00921EAA"/>
    <w:rsid w:val="0092216C"/>
    <w:rsid w:val="009239E8"/>
    <w:rsid w:val="00924EB6"/>
    <w:rsid w:val="009264F5"/>
    <w:rsid w:val="0092663C"/>
    <w:rsid w:val="00932E16"/>
    <w:rsid w:val="009336BD"/>
    <w:rsid w:val="009366F2"/>
    <w:rsid w:val="009369D4"/>
    <w:rsid w:val="009417E3"/>
    <w:rsid w:val="009434CF"/>
    <w:rsid w:val="009456D0"/>
    <w:rsid w:val="009475AC"/>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20BB"/>
    <w:rsid w:val="009935F2"/>
    <w:rsid w:val="00997E4F"/>
    <w:rsid w:val="009A0376"/>
    <w:rsid w:val="009A522A"/>
    <w:rsid w:val="009A536B"/>
    <w:rsid w:val="009B08B7"/>
    <w:rsid w:val="009B3260"/>
    <w:rsid w:val="009B4356"/>
    <w:rsid w:val="009B5C80"/>
    <w:rsid w:val="009C2F16"/>
    <w:rsid w:val="009C4346"/>
    <w:rsid w:val="009C651C"/>
    <w:rsid w:val="009D1E51"/>
    <w:rsid w:val="009D4F14"/>
    <w:rsid w:val="009E10ED"/>
    <w:rsid w:val="009E6451"/>
    <w:rsid w:val="009E6551"/>
    <w:rsid w:val="009F0F8D"/>
    <w:rsid w:val="00A01BA0"/>
    <w:rsid w:val="00A0442A"/>
    <w:rsid w:val="00A111E1"/>
    <w:rsid w:val="00A11478"/>
    <w:rsid w:val="00A23B68"/>
    <w:rsid w:val="00A3023C"/>
    <w:rsid w:val="00A31C2B"/>
    <w:rsid w:val="00A40654"/>
    <w:rsid w:val="00A4779B"/>
    <w:rsid w:val="00A477B7"/>
    <w:rsid w:val="00A50EF2"/>
    <w:rsid w:val="00A67865"/>
    <w:rsid w:val="00A70AC8"/>
    <w:rsid w:val="00A72551"/>
    <w:rsid w:val="00A75B10"/>
    <w:rsid w:val="00A75F75"/>
    <w:rsid w:val="00A82A48"/>
    <w:rsid w:val="00A86F39"/>
    <w:rsid w:val="00A8724E"/>
    <w:rsid w:val="00A92909"/>
    <w:rsid w:val="00AA79A4"/>
    <w:rsid w:val="00AB055F"/>
    <w:rsid w:val="00AB1454"/>
    <w:rsid w:val="00AB67FF"/>
    <w:rsid w:val="00AB728C"/>
    <w:rsid w:val="00AB75FF"/>
    <w:rsid w:val="00AC2F10"/>
    <w:rsid w:val="00AC3AAF"/>
    <w:rsid w:val="00AC3E47"/>
    <w:rsid w:val="00AC4A00"/>
    <w:rsid w:val="00AC560C"/>
    <w:rsid w:val="00AC7BB2"/>
    <w:rsid w:val="00AD06EF"/>
    <w:rsid w:val="00AD7029"/>
    <w:rsid w:val="00AE3135"/>
    <w:rsid w:val="00AE64C9"/>
    <w:rsid w:val="00AE769C"/>
    <w:rsid w:val="00AF0D1D"/>
    <w:rsid w:val="00AF25D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493"/>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953AF"/>
    <w:rsid w:val="00BA0924"/>
    <w:rsid w:val="00BA2657"/>
    <w:rsid w:val="00BA2C7D"/>
    <w:rsid w:val="00BA3AD2"/>
    <w:rsid w:val="00BA44C8"/>
    <w:rsid w:val="00BB2082"/>
    <w:rsid w:val="00BB2D7E"/>
    <w:rsid w:val="00BB36A1"/>
    <w:rsid w:val="00BB488E"/>
    <w:rsid w:val="00BB7382"/>
    <w:rsid w:val="00BC15CE"/>
    <w:rsid w:val="00BD0935"/>
    <w:rsid w:val="00BE00C7"/>
    <w:rsid w:val="00BE0766"/>
    <w:rsid w:val="00BE63C0"/>
    <w:rsid w:val="00BE73A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4B35"/>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6C5F"/>
    <w:rsid w:val="00D472E1"/>
    <w:rsid w:val="00D4798B"/>
    <w:rsid w:val="00D509FD"/>
    <w:rsid w:val="00D511E9"/>
    <w:rsid w:val="00D52AB6"/>
    <w:rsid w:val="00D57511"/>
    <w:rsid w:val="00D577A9"/>
    <w:rsid w:val="00D61420"/>
    <w:rsid w:val="00D64A69"/>
    <w:rsid w:val="00D66305"/>
    <w:rsid w:val="00D71BC7"/>
    <w:rsid w:val="00D74831"/>
    <w:rsid w:val="00D75731"/>
    <w:rsid w:val="00D7697D"/>
    <w:rsid w:val="00D76DB1"/>
    <w:rsid w:val="00D77ADB"/>
    <w:rsid w:val="00D81652"/>
    <w:rsid w:val="00D8276F"/>
    <w:rsid w:val="00D939DA"/>
    <w:rsid w:val="00D945C9"/>
    <w:rsid w:val="00D95C9F"/>
    <w:rsid w:val="00D96587"/>
    <w:rsid w:val="00D97018"/>
    <w:rsid w:val="00DB2F01"/>
    <w:rsid w:val="00DB3643"/>
    <w:rsid w:val="00DB484B"/>
    <w:rsid w:val="00DC02D2"/>
    <w:rsid w:val="00DC53DC"/>
    <w:rsid w:val="00DD4257"/>
    <w:rsid w:val="00DD5120"/>
    <w:rsid w:val="00DD52A0"/>
    <w:rsid w:val="00DD673C"/>
    <w:rsid w:val="00DD7C16"/>
    <w:rsid w:val="00DE05A4"/>
    <w:rsid w:val="00DE2D55"/>
    <w:rsid w:val="00DE7603"/>
    <w:rsid w:val="00DF51D0"/>
    <w:rsid w:val="00DF5B63"/>
    <w:rsid w:val="00E00FB1"/>
    <w:rsid w:val="00E02855"/>
    <w:rsid w:val="00E1325A"/>
    <w:rsid w:val="00E13F52"/>
    <w:rsid w:val="00E153CE"/>
    <w:rsid w:val="00E16B92"/>
    <w:rsid w:val="00E17A71"/>
    <w:rsid w:val="00E2107C"/>
    <w:rsid w:val="00E24BD3"/>
    <w:rsid w:val="00E2650A"/>
    <w:rsid w:val="00E26A3A"/>
    <w:rsid w:val="00E321DA"/>
    <w:rsid w:val="00E35969"/>
    <w:rsid w:val="00E37598"/>
    <w:rsid w:val="00E409B8"/>
    <w:rsid w:val="00E41290"/>
    <w:rsid w:val="00E43F3B"/>
    <w:rsid w:val="00E5269F"/>
    <w:rsid w:val="00E57070"/>
    <w:rsid w:val="00E6154D"/>
    <w:rsid w:val="00E62DE7"/>
    <w:rsid w:val="00E63F81"/>
    <w:rsid w:val="00E6608E"/>
    <w:rsid w:val="00E6690E"/>
    <w:rsid w:val="00E708AD"/>
    <w:rsid w:val="00E77276"/>
    <w:rsid w:val="00E82575"/>
    <w:rsid w:val="00E8300D"/>
    <w:rsid w:val="00E8640E"/>
    <w:rsid w:val="00E87111"/>
    <w:rsid w:val="00E93B27"/>
    <w:rsid w:val="00E93BE6"/>
    <w:rsid w:val="00E94357"/>
    <w:rsid w:val="00E94CDF"/>
    <w:rsid w:val="00E9516D"/>
    <w:rsid w:val="00E9553D"/>
    <w:rsid w:val="00EA1572"/>
    <w:rsid w:val="00EA29B1"/>
    <w:rsid w:val="00EA671B"/>
    <w:rsid w:val="00EA6752"/>
    <w:rsid w:val="00EB2075"/>
    <w:rsid w:val="00EB33ED"/>
    <w:rsid w:val="00EB5865"/>
    <w:rsid w:val="00EC0BC8"/>
    <w:rsid w:val="00EC6084"/>
    <w:rsid w:val="00ED2754"/>
    <w:rsid w:val="00ED2F44"/>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6C1"/>
    <w:rsid w:val="00F31DB6"/>
    <w:rsid w:val="00F35A37"/>
    <w:rsid w:val="00F4151B"/>
    <w:rsid w:val="00F47F63"/>
    <w:rsid w:val="00F51274"/>
    <w:rsid w:val="00F52900"/>
    <w:rsid w:val="00F6099E"/>
    <w:rsid w:val="00F7102D"/>
    <w:rsid w:val="00F756C2"/>
    <w:rsid w:val="00F83246"/>
    <w:rsid w:val="00F83F26"/>
    <w:rsid w:val="00F866CF"/>
    <w:rsid w:val="00F86B40"/>
    <w:rsid w:val="00F9089F"/>
    <w:rsid w:val="00F92933"/>
    <w:rsid w:val="00F967DB"/>
    <w:rsid w:val="00F96A00"/>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9</cp:revision>
  <dcterms:created xsi:type="dcterms:W3CDTF">2025-02-16T21:16:00Z</dcterms:created>
  <dcterms:modified xsi:type="dcterms:W3CDTF">2025-02-17T03:39:00Z</dcterms:modified>
</cp:coreProperties>
</file>